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rtl w:val="0"/>
        </w:rPr>
        <w:t xml:space="preserve">RASG HEBREW ACADEMY 7</w:t>
      </w:r>
      <w:r w:rsidDel="00000000" w:rsidR="00000000" w:rsidRPr="00000000">
        <w:rPr>
          <w:b w:val="1"/>
          <w:vertAlign w:val="superscript"/>
          <w:rtl w:val="0"/>
        </w:rPr>
        <w:t xml:space="preserve">TH</w:t>
      </w:r>
      <w:r w:rsidDel="00000000" w:rsidR="00000000" w:rsidRPr="00000000">
        <w:rPr>
          <w:b w:val="1"/>
          <w:rtl w:val="0"/>
        </w:rPr>
        <w:t xml:space="preserve"> GRADE SUMMER READING</w:t>
      </w:r>
      <w:r w:rsidDel="00000000" w:rsidR="00000000" w:rsidRPr="00000000">
        <w:rPr>
          <w:rtl w:val="0"/>
        </w:rPr>
        <w:t xml:space="preserve"> </w:t>
      </w:r>
      <w:r w:rsidDel="00000000" w:rsidR="00000000" w:rsidRPr="00000000">
        <w:rPr>
          <w:b w:val="1"/>
          <w:rtl w:val="0"/>
        </w:rPr>
        <w:t xml:space="preserve">ASSIGNMENTS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The following assignment is for students entering 7th Grade CORE English: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pPr>
      <w:r w:rsidDel="00000000" w:rsidR="00000000" w:rsidRPr="00000000">
        <w:rPr>
          <w:i w:val="1"/>
          <w:rtl w:val="0"/>
        </w:rPr>
        <w:t xml:space="preserve">The Night Journey</w:t>
      </w:r>
      <w:r w:rsidDel="00000000" w:rsidR="00000000" w:rsidRPr="00000000">
        <w:rPr>
          <w:rtl w:val="0"/>
        </w:rPr>
        <w:t xml:space="preserve"> – </w:t>
        <w:tab/>
        <w:t xml:space="preserve">Kathryn Lasky</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WRITTEN ASSIGNMENT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first days back at school in August, we will be writing a five-paragraph essay about the </w:t>
      </w:r>
      <w:r w:rsidDel="00000000" w:rsidR="00000000" w:rsidRPr="00000000">
        <w:rPr>
          <w:b w:val="1"/>
          <w:rtl w:val="0"/>
        </w:rPr>
        <w:t xml:space="preserve">theme of BRAVERY</w:t>
      </w:r>
      <w:r w:rsidDel="00000000" w:rsidR="00000000" w:rsidRPr="00000000">
        <w:rPr>
          <w:rtl w:val="0"/>
        </w:rPr>
        <w:t xml:space="preserve"> that is developed in </w:t>
      </w:r>
      <w:r w:rsidDel="00000000" w:rsidR="00000000" w:rsidRPr="00000000">
        <w:rPr>
          <w:i w:val="1"/>
          <w:rtl w:val="0"/>
        </w:rPr>
        <w:t xml:space="preserve">The Night Journey</w:t>
      </w:r>
      <w:r w:rsidDel="00000000" w:rsidR="00000000" w:rsidRPr="00000000">
        <w:rPr>
          <w:rtl w:val="0"/>
        </w:rPr>
        <w:t xml:space="preserve">. As you read, mark with sticky notes each time you see a different character being brave.  You should have at least 3 different characters who are brave.  You can use a different color sticky note for each character.  (You could use Wolf, Sashe, and Rache as your characters, or any other character you choose.)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YOU MUST PAY ATTENTION TO PROPER MECHANICS (spelling, capitalization, punctuation).  REMEMBER the four elements of strong writing – FODS – Focus, Organization, Development, Style.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This assignment must be completed and submitted to Google Classroom the </w:t>
      </w:r>
      <w:r w:rsidDel="00000000" w:rsidR="00000000" w:rsidRPr="00000000">
        <w:rPr>
          <w:b w:val="1"/>
          <w:rtl w:val="0"/>
        </w:rPr>
        <w:t xml:space="preserve">first day of</w:t>
      </w:r>
      <w:r w:rsidDel="00000000" w:rsidR="00000000" w:rsidRPr="00000000">
        <w:rPr>
          <w:rtl w:val="0"/>
        </w:rPr>
        <w:t xml:space="preserve"> </w:t>
      </w:r>
      <w:r w:rsidDel="00000000" w:rsidR="00000000" w:rsidRPr="00000000">
        <w:rPr>
          <w:b w:val="1"/>
          <w:rtl w:val="0"/>
        </w:rPr>
        <w:t xml:space="preserve">school.</w:t>
      </w:r>
      <w:r w:rsidDel="00000000" w:rsidR="00000000" w:rsidRPr="00000000">
        <w:rPr>
          <w:rtl w:val="0"/>
        </w:rPr>
        <w:t xml:space="preserve"> (Do not submit over the summer- you don’t have access to your 7th grade Google Classroom!) You will be discussing your summer reading book during the first weeks of school and will have assignments covering the material.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