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4C068A" w:rsidRPr="004C068A" w:rsidTr="004C068A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68A" w:rsidRPr="004C068A" w:rsidTr="004C068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68A" w:rsidRPr="004C068A" w:rsidTr="004C068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68A" w:rsidRPr="004C068A" w:rsidRDefault="004C068A" w:rsidP="004C068A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4C068A" w:rsidRPr="004C068A" w:rsidTr="004C06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68A" w:rsidRDefault="004C068A" w:rsidP="004C068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APUSH Summer Reading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2019</w:t>
            </w:r>
            <w:r w:rsidRPr="004C068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  <w:p w:rsidR="004C068A" w:rsidRDefault="004C068A" w:rsidP="004C068A">
            <w:r>
              <w:t xml:space="preserve">Text:  </w:t>
            </w:r>
            <w:r>
              <w:rPr>
                <w:i/>
              </w:rPr>
              <w:t xml:space="preserve">The American Pageant, </w:t>
            </w:r>
            <w:r>
              <w:t>14</w:t>
            </w:r>
            <w:r w:rsidRPr="00EB0291">
              <w:rPr>
                <w:vertAlign w:val="superscript"/>
              </w:rPr>
              <w:t>th</w:t>
            </w:r>
            <w:r>
              <w:t xml:space="preserve"> Edition, AP Edition </w:t>
            </w:r>
            <w:proofErr w:type="gramStart"/>
            <w:r>
              <w:t>By</w:t>
            </w:r>
            <w:proofErr w:type="gramEnd"/>
            <w:r>
              <w:t xml:space="preserve"> Kennedy, Cohen, and Bailey</w:t>
            </w:r>
          </w:p>
          <w:p w:rsidR="004C068A" w:rsidRPr="00EB0291" w:rsidRDefault="004C068A" w:rsidP="004C068A">
            <w:r>
              <w:tab/>
              <w:t>ISBN-13:  978-0-547-16662-9</w:t>
            </w:r>
            <w:r>
              <w:tab/>
            </w:r>
            <w:r>
              <w:tab/>
            </w:r>
            <w:r>
              <w:tab/>
            </w:r>
            <w:r>
              <w:tab/>
              <w:t>ISBN-10:  0-547-16662-1</w:t>
            </w:r>
          </w:p>
          <w:p w:rsidR="004C068A" w:rsidRPr="004C068A" w:rsidRDefault="004C068A" w:rsidP="004C06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C068A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Read Chapters 1-4 in The American Pageant (your textbook).</w:t>
            </w:r>
          </w:p>
          <w:p w:rsidR="004C068A" w:rsidRPr="004C068A" w:rsidRDefault="004C068A" w:rsidP="004C06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Assignments:</w:t>
            </w:r>
          </w:p>
          <w:p w:rsidR="004C068A" w:rsidRPr="004C068A" w:rsidRDefault="004C068A" w:rsidP="004C06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Answer the following two essay questions (these should be no longer than 1 typed, double spaced page each).</w:t>
            </w:r>
          </w:p>
          <w:p w:rsidR="004C068A" w:rsidRPr="004C068A" w:rsidRDefault="004C068A" w:rsidP="004C06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Answer (A), (B), and (C).</w:t>
            </w:r>
          </w:p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68A" w:rsidRPr="004C068A" w:rsidRDefault="004C068A" w:rsidP="004C068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Briefly explain ONE important </w:t>
            </w:r>
            <w:r w:rsidRPr="004C068A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similarity</w:t>
            </w: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 between the British colonies I </w:t>
            </w:r>
            <w:proofErr w:type="spellStart"/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nthe</w:t>
            </w:r>
            <w:proofErr w:type="spellEnd"/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 Chesapeake region and the British colonies in New England in the period from 1607-1754.</w:t>
            </w:r>
          </w:p>
          <w:p w:rsidR="004C068A" w:rsidRPr="004C068A" w:rsidRDefault="004C068A" w:rsidP="004C068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Briefly explain ONE important </w:t>
            </w:r>
            <w:r w:rsidRPr="004C068A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difference</w:t>
            </w: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 between the British colonies I </w:t>
            </w:r>
            <w:proofErr w:type="spellStart"/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nthe</w:t>
            </w:r>
            <w:proofErr w:type="spellEnd"/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 Chesapeake region and the British colonies in New England in the period from 1607-1754.</w:t>
            </w:r>
          </w:p>
          <w:p w:rsidR="004C068A" w:rsidRPr="004C068A" w:rsidRDefault="004C068A" w:rsidP="004C068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Briefly explain ONE factor that accounts for the difference that you indicated in (B)</w:t>
            </w:r>
          </w:p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68A" w:rsidRPr="004C068A" w:rsidRDefault="004C068A" w:rsidP="004C06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Answer (A), (B), and (C).</w:t>
            </w:r>
          </w:p>
          <w:p w:rsidR="004C068A" w:rsidRPr="004C068A" w:rsidRDefault="004C068A" w:rsidP="004C0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068A" w:rsidRPr="004C068A" w:rsidRDefault="004C068A" w:rsidP="004C068A">
            <w:pPr>
              <w:numPr>
                <w:ilvl w:val="0"/>
                <w:numId w:val="4"/>
              </w:num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Briefly explain ONE important </w:t>
            </w:r>
            <w:r w:rsidRPr="004C068A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similarity</w:t>
            </w: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 between the goals of the Spanish and English in establishing colonies in the Americas prior to 1700.</w:t>
            </w:r>
          </w:p>
          <w:p w:rsidR="004C068A" w:rsidRPr="004C068A" w:rsidRDefault="004C068A" w:rsidP="004C06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Briefly explain ONE important </w:t>
            </w:r>
            <w:r w:rsidRPr="004C068A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difference</w:t>
            </w: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 xml:space="preserve"> between the goals of the Spanish and English in establishing colonies in the Americas prior to 1700.</w:t>
            </w:r>
          </w:p>
          <w:p w:rsidR="004C068A" w:rsidRPr="004C068A" w:rsidRDefault="004C068A" w:rsidP="004C068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C068A">
              <w:rPr>
                <w:rFonts w:ascii="Calibri" w:eastAsia="Times New Roman" w:hAnsi="Calibri" w:cs="Calibri"/>
                <w:sz w:val="22"/>
                <w:szCs w:val="22"/>
              </w:rPr>
              <w:t>Briefly explain ONE way in which the differences you indicated in (B) contributed to a difference in the development of Spanish and English colonial societies.</w:t>
            </w:r>
          </w:p>
        </w:tc>
      </w:tr>
    </w:tbl>
    <w:p w:rsidR="00F20FF4" w:rsidRDefault="00F20FF4"/>
    <w:sectPr w:rsidR="00F20FF4" w:rsidSect="00F2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B1D"/>
    <w:multiLevelType w:val="multilevel"/>
    <w:tmpl w:val="8752E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674C2"/>
    <w:multiLevelType w:val="multilevel"/>
    <w:tmpl w:val="2166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43890"/>
    <w:multiLevelType w:val="multilevel"/>
    <w:tmpl w:val="4C56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54377"/>
    <w:multiLevelType w:val="hybridMultilevel"/>
    <w:tmpl w:val="C8D4081C"/>
    <w:lvl w:ilvl="0" w:tplc="6C7EACF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DA3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C8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1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8A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46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A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A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48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3"/>
    <w:lvlOverride w:ilvl="0">
      <w:lvl w:ilvl="0" w:tplc="6C7EACFA">
        <w:numFmt w:val="upperLetter"/>
        <w:lvlText w:val="%1."/>
        <w:lvlJc w:val="left"/>
      </w:lvl>
    </w:lvlOverride>
  </w:num>
  <w:num w:numId="6">
    <w:abstractNumId w:val="3"/>
    <w:lvlOverride w:ilvl="0">
      <w:lvl w:ilvl="0" w:tplc="6C7EACFA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8A"/>
    <w:rsid w:val="004C068A"/>
    <w:rsid w:val="00F2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D228"/>
  <w15:chartTrackingRefBased/>
  <w15:docId w15:val="{992C38F9-4F47-4F73-8E21-406B7842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 Matla</dc:creator>
  <cp:keywords/>
  <dc:description/>
  <cp:lastModifiedBy>Grant  Matla</cp:lastModifiedBy>
  <cp:revision>1</cp:revision>
  <dcterms:created xsi:type="dcterms:W3CDTF">2019-05-17T15:40:00Z</dcterms:created>
  <dcterms:modified xsi:type="dcterms:W3CDTF">2019-05-17T15:47:00Z</dcterms:modified>
</cp:coreProperties>
</file>